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33706">
      <w:pPr>
        <w:keepNext w:val="0"/>
        <w:keepLines w:val="0"/>
        <w:widowControl/>
        <w:suppressLineNumbers w:val="0"/>
        <w:adjustRightInd w:val="0"/>
        <w:snapToGrid w:val="0"/>
        <w:spacing w:before="0" w:beforeAutospacing="0" w:after="200" w:afterAutospacing="0" w:line="500" w:lineRule="exact"/>
        <w:ind w:left="0" w:right="0"/>
        <w:jc w:val="left"/>
        <w:outlineLvl w:val="0"/>
        <w:rPr>
          <w:rFonts w:hint="default" w:ascii="黑体" w:hAnsi="宋体" w:eastAsia="黑体" w:cs="黑体"/>
          <w:kern w:val="0"/>
          <w:sz w:val="32"/>
          <w:szCs w:val="32"/>
        </w:rPr>
      </w:pPr>
      <w:bookmarkStart w:id="0" w:name="_GoBack"/>
      <w:bookmarkEnd w:id="0"/>
      <w:r>
        <w:rPr>
          <w:rFonts w:hint="default" w:ascii="黑体" w:hAnsi="宋体" w:eastAsia="黑体" w:cs="黑体"/>
          <w:kern w:val="0"/>
          <w:sz w:val="32"/>
          <w:szCs w:val="32"/>
          <w:lang w:val="en-US" w:eastAsia="zh-CN" w:bidi="ar"/>
        </w:rPr>
        <w:t>附件</w:t>
      </w:r>
    </w:p>
    <w:p w14:paraId="5C627C2D">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小标宋简体" w:hAnsi="方正小标宋简体" w:eastAsia="方正小标宋简体" w:cs="方正小标宋简体"/>
          <w:b w:val="0"/>
          <w:bCs w:val="0"/>
          <w:i w:val="0"/>
          <w:iCs w:val="0"/>
          <w:color w:val="000000"/>
          <w:kern w:val="0"/>
          <w:sz w:val="44"/>
          <w:szCs w:val="44"/>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第四批湖北省乡村振兴科技创新示范基地</w:t>
      </w:r>
    </w:p>
    <w:p w14:paraId="275FE901">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小标宋简体" w:hAnsi="方正小标宋简体" w:eastAsia="方正小标宋简体" w:cs="方正小标宋简体"/>
          <w:b w:val="0"/>
          <w:bCs w:val="0"/>
          <w:i w:val="0"/>
          <w:iCs w:val="0"/>
          <w:color w:val="000000"/>
          <w:kern w:val="0"/>
          <w:sz w:val="44"/>
          <w:szCs w:val="44"/>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拟认定名单</w:t>
      </w:r>
    </w:p>
    <w:p w14:paraId="6F85AA6F">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小标宋简体" w:hAnsi="方正小标宋简体" w:eastAsia="方正小标宋简体" w:cs="方正小标宋简体"/>
          <w:b w:val="0"/>
          <w:bCs w:val="0"/>
          <w:i w:val="0"/>
          <w:iCs w:val="0"/>
          <w:color w:val="000000"/>
          <w:kern w:val="0"/>
          <w:sz w:val="44"/>
          <w:szCs w:val="44"/>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 xml:space="preserve"> </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5"/>
        <w:gridCol w:w="4820"/>
        <w:gridCol w:w="3572"/>
      </w:tblGrid>
      <w:tr w14:paraId="50718B40">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08B68">
            <w:pPr>
              <w:keepNext w:val="0"/>
              <w:keepLines w:val="0"/>
              <w:widowControl w:val="0"/>
              <w:suppressLineNumbers w:val="0"/>
              <w:adjustRightInd w:val="0"/>
              <w:snapToGrid w:val="0"/>
              <w:spacing w:before="0" w:beforeAutospacing="0" w:after="0" w:afterAutospacing="0" w:line="280" w:lineRule="exact"/>
              <w:ind w:left="0" w:right="0"/>
              <w:jc w:val="center"/>
              <w:textAlignment w:val="center"/>
              <w:rPr>
                <w:rFonts w:hint="eastAsia" w:ascii="楷体_GB2312" w:hAnsi="Times New Roman" w:eastAsia="楷体_GB2312" w:cs="楷体_GB2312"/>
                <w:b/>
                <w:bCs w:val="0"/>
                <w:color w:val="000000"/>
                <w:kern w:val="0"/>
                <w:sz w:val="21"/>
                <w:szCs w:val="21"/>
              </w:rPr>
            </w:pPr>
            <w:r>
              <w:rPr>
                <w:rFonts w:hint="eastAsia" w:ascii="楷体_GB2312" w:hAnsi="Calibri" w:eastAsia="楷体_GB2312" w:cs="楷体_GB2312"/>
                <w:b/>
                <w:bCs w:val="0"/>
                <w:color w:val="000000"/>
                <w:kern w:val="0"/>
                <w:sz w:val="21"/>
                <w:szCs w:val="21"/>
                <w:lang w:val="en-US" w:eastAsia="zh-CN" w:bidi="ar"/>
              </w:rPr>
              <w:t>序号</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46B4908C">
            <w:pPr>
              <w:keepNext w:val="0"/>
              <w:keepLines w:val="0"/>
              <w:widowControl w:val="0"/>
              <w:suppressLineNumbers w:val="0"/>
              <w:adjustRightInd w:val="0"/>
              <w:snapToGrid w:val="0"/>
              <w:spacing w:before="0" w:beforeAutospacing="0" w:after="0" w:afterAutospacing="0" w:line="280" w:lineRule="exact"/>
              <w:ind w:left="0" w:right="0"/>
              <w:jc w:val="center"/>
              <w:textAlignment w:val="center"/>
              <w:rPr>
                <w:rFonts w:hint="eastAsia" w:ascii="楷体_GB2312" w:hAnsi="Times New Roman" w:eastAsia="楷体_GB2312" w:cs="楷体_GB2312"/>
                <w:b/>
                <w:bCs w:val="0"/>
                <w:color w:val="000000"/>
                <w:kern w:val="0"/>
                <w:sz w:val="21"/>
                <w:szCs w:val="21"/>
              </w:rPr>
            </w:pPr>
            <w:r>
              <w:rPr>
                <w:rFonts w:hint="eastAsia" w:ascii="楷体_GB2312" w:hAnsi="Calibri" w:eastAsia="楷体_GB2312" w:cs="楷体_GB2312"/>
                <w:b/>
                <w:bCs w:val="0"/>
                <w:color w:val="000000"/>
                <w:kern w:val="0"/>
                <w:sz w:val="21"/>
                <w:szCs w:val="21"/>
                <w:lang w:val="en-US" w:eastAsia="zh-CN" w:bidi="ar"/>
              </w:rPr>
              <w:t>基地名称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6222523D">
            <w:pPr>
              <w:keepNext w:val="0"/>
              <w:keepLines w:val="0"/>
              <w:widowControl w:val="0"/>
              <w:suppressLineNumbers w:val="0"/>
              <w:adjustRightInd w:val="0"/>
              <w:snapToGrid w:val="0"/>
              <w:spacing w:before="0" w:beforeAutospacing="0" w:after="0" w:afterAutospacing="0" w:line="280" w:lineRule="exact"/>
              <w:ind w:left="0" w:right="0"/>
              <w:jc w:val="center"/>
              <w:textAlignment w:val="center"/>
              <w:rPr>
                <w:rFonts w:hint="eastAsia" w:ascii="楷体_GB2312" w:hAnsi="Times New Roman" w:eastAsia="楷体_GB2312" w:cs="楷体_GB2312"/>
                <w:b/>
                <w:bCs w:val="0"/>
                <w:color w:val="000000"/>
                <w:kern w:val="0"/>
                <w:sz w:val="21"/>
                <w:szCs w:val="21"/>
              </w:rPr>
            </w:pPr>
            <w:r>
              <w:rPr>
                <w:rFonts w:hint="eastAsia" w:ascii="楷体_GB2312" w:hAnsi="Calibri" w:eastAsia="楷体_GB2312" w:cs="楷体_GB2312"/>
                <w:b/>
                <w:bCs w:val="0"/>
                <w:color w:val="000000"/>
                <w:kern w:val="0"/>
                <w:sz w:val="21"/>
                <w:szCs w:val="21"/>
                <w:lang w:val="en-US" w:eastAsia="zh-CN" w:bidi="ar"/>
              </w:rPr>
              <w:t>建设单位</w:t>
            </w:r>
          </w:p>
        </w:tc>
      </w:tr>
      <w:tr w14:paraId="772F03BE">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49D07A">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1CEF8AE4">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湖北省老河口市现代种业种养带动型乡村振兴科技创新示范基地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7B69FAF0">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湖北农垦联丰张集农业开发有限公司</w:t>
            </w:r>
          </w:p>
        </w:tc>
      </w:tr>
      <w:tr w14:paraId="15066924">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54CDD">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1027E8BD">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湖北省黄梅县梅花星猪种养带动型乡村振兴科技创新示范基地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32C751BC">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黄梅县强立畜牧有限公司</w:t>
            </w:r>
          </w:p>
        </w:tc>
      </w:tr>
      <w:tr w14:paraId="4FB7AF67">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4BF35">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5D0E8C22">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湖北省京山优质香稻种养带动型乡村振兴科技创新示范基地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2A64F48A">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京山市嘉穗谷物种植专业合作社</w:t>
            </w:r>
          </w:p>
        </w:tc>
      </w:tr>
      <w:tr w14:paraId="2D025407">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9C324">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4</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1F07AE2E">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湖北省夷陵柑橘种养带动型乡村振兴科技创新示范基地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72474743">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湖北仟红农业科技有限公司</w:t>
            </w:r>
          </w:p>
        </w:tc>
      </w:tr>
      <w:tr w14:paraId="74EE9C34">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AAE7D">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5</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5F16C227">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湖北省广水生态茶种养带动型乡村振兴科技创新示范基地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6F7DAECC">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湖北杨林沟生态农业有限公司</w:t>
            </w:r>
          </w:p>
        </w:tc>
      </w:tr>
      <w:tr w14:paraId="7E654461">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4FBB0">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6</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2EB0C29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湖北省鹤峰青钱柳加工示范型乡村振兴科技创新示范基地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3CE347E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小堂吉叶（湖北）生物科技有限公司</w:t>
            </w:r>
          </w:p>
        </w:tc>
      </w:tr>
      <w:tr w14:paraId="28ED3C5C">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21E0D">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7</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6B212F78">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湖北鄂州生态有机水稻种植乡村振兴科技创新示范基地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7B79B7CA">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鄂州市楚沃生态农业科技有限公司</w:t>
            </w:r>
          </w:p>
        </w:tc>
      </w:tr>
      <w:tr w14:paraId="6E90FE2F">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574E7">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8</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33ED340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湖北省郧阳生猪生态循环种养带动型乡村振兴科技创新示范基地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5838093D">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十堰宏阳生态养殖有限公司</w:t>
            </w:r>
          </w:p>
        </w:tc>
      </w:tr>
      <w:tr w14:paraId="52B78A66">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73644">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9</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73AE08F8">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湖北省襄州芝麻油加工示范型乡村振兴科技创新示范基地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5847ACA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襄阳三珍生态农业有限公司</w:t>
            </w:r>
          </w:p>
        </w:tc>
      </w:tr>
      <w:tr w14:paraId="735DB16B">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80C86A">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10</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6770D381">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湖北省武汉市永旺智慧农场城乡结合型科技创新示范基地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742949A2">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武汉永旺农产品专业合作社</w:t>
            </w:r>
          </w:p>
        </w:tc>
      </w:tr>
      <w:tr w14:paraId="597648F5">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74FF5">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11</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B8CA689">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湖北省潜江虾稻加工示范型乡村振兴科技创新示范基地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5EB0FD38">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湖北心辉粮油股份有限公司</w:t>
            </w:r>
          </w:p>
        </w:tc>
      </w:tr>
      <w:tr w14:paraId="1EE9BB96">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B1422">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12</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2D1802C6">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湖北省保康肉鸭种养带动型乡村振兴科技创新示范基地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0A4B33CD">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襄阳富襄现代农业开发有限公司</w:t>
            </w:r>
          </w:p>
        </w:tc>
      </w:tr>
      <w:tr w14:paraId="53744931">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7E2F9">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13</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4FA2928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湖北省荆州区水稻种养带动型乡村振兴科技创新示范基地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2F5CF3D1">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湖北智荆高新种业科技有限公司</w:t>
            </w:r>
          </w:p>
        </w:tc>
      </w:tr>
      <w:tr w14:paraId="334526CC">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2EC97">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14</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87F88D9">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湖北省松滋肉牛种养带动型乡村振兴科技创新示范基地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3E4CE4FA">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湖北盛牛农业发展有限公司</w:t>
            </w:r>
          </w:p>
        </w:tc>
      </w:tr>
      <w:tr w14:paraId="0E205F2F">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1CEE2">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15</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6FC16DE2">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湖北省鹤峰中药材种养带动型乡村振兴科技创新示范基地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091BA6B9">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湖北汇绿林业开发有限公司</w:t>
            </w:r>
          </w:p>
        </w:tc>
      </w:tr>
      <w:tr w14:paraId="24C61C85">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E82C8">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16</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A870E6F">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湖北省竹溪有机贡米种养带动型乡村振兴科技创新示范基地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4605A1CE">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湖北双竹生态食品开发股份有限公司</w:t>
            </w:r>
          </w:p>
        </w:tc>
      </w:tr>
      <w:tr w14:paraId="0607D2C6">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0E1AE">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17</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4A72EDE8">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湖北省通城富硒油茶城乡融合型乡村振兴科技创新示范基地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06C5BA4C">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湖北鑫尔绿色食品股份有限公司</w:t>
            </w:r>
          </w:p>
        </w:tc>
      </w:tr>
      <w:tr w14:paraId="0B175A4F">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8A337">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18</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91E5B39">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湖北汉川藕渔生态种养带动型乡村振兴 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48763F7E">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汉川市宏发农业开发有限公司</w:t>
            </w:r>
          </w:p>
        </w:tc>
      </w:tr>
      <w:tr w14:paraId="45713DF6">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DB0E7">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19</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36918B89">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湖北省枝江生猪良种繁育种养带动型乡村振兴科技创新示范基地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55FEE24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枝江市宜合众畜牧有限公司</w:t>
            </w:r>
          </w:p>
        </w:tc>
      </w:tr>
      <w:tr w14:paraId="64469862">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07AD2">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20</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61C17FA2">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湖北省郧西马头山羊种养带动型乡村振兴科技创新示范基地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1886B5C0">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郧西县青青马头羊养殖专业合作社</w:t>
            </w:r>
          </w:p>
        </w:tc>
      </w:tr>
      <w:tr w14:paraId="06524197">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79B0E">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21</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74BC2A6E">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湖北省监利市“稻-鸭-虾”种养带动型 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1936064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监利嘉润农机专业合作社</w:t>
            </w:r>
          </w:p>
        </w:tc>
      </w:tr>
      <w:tr w14:paraId="36339C71">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171DC">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22</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3602DC4">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湖北省大悟县花生加工示范型乡村振兴科技创新示范基地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39C77EBD">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湖北中岳天然绿色食品有限公司</w:t>
            </w:r>
          </w:p>
        </w:tc>
      </w:tr>
      <w:tr w14:paraId="47F3040E">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86351">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23</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20A9169A">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湖北省宜城市食用菌菇种养带动型乡村振兴科技创新示范基地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77159A63">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湖北飘扬食品科技有限公司</w:t>
            </w:r>
          </w:p>
        </w:tc>
      </w:tr>
      <w:tr w14:paraId="31F8491D">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48D26">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24</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11A751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湖北省云梦规模化稻渔共作种养带动型乡村振兴科技创新示范基地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67159374">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湖北梦辰泽生态农业股份有限公司</w:t>
            </w:r>
          </w:p>
        </w:tc>
      </w:tr>
      <w:tr w14:paraId="2C20F075">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32900">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25</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2F8B9F29">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湖北省阳新粮油加工示范型乡村振兴科技创新示范基地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0C966CC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湖北楚民发农业科技有限公司</w:t>
            </w:r>
          </w:p>
        </w:tc>
      </w:tr>
      <w:tr w14:paraId="2DF188D3">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5E2649">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26</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48A3C846">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湖北省安陆全基质蓝莓种养带动型乡村振兴示范基地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11929593">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湖北鑫民生态农业开发有限公司</w:t>
            </w:r>
          </w:p>
        </w:tc>
      </w:tr>
      <w:tr w14:paraId="13D3E020">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89BF7">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27</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14914985">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湖北省曾都区香稻加工示范型乡村振兴科技创新示范基地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2368D2CD">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湖北大自然米业有限公司</w:t>
            </w:r>
          </w:p>
        </w:tc>
      </w:tr>
      <w:tr w14:paraId="250769E4">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265977">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28</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E0C44D4">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湖北省洪湖名优淡水鱼良种育繁推一体化种养带动型乡村振兴科技创新示范基地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4CCB28D3">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洪湖市英梦生态农业有限公司</w:t>
            </w:r>
          </w:p>
        </w:tc>
      </w:tr>
      <w:tr w14:paraId="1BD089AB">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60611">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29</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7159FFFF">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湖北省鄂州市鄂城区中新开维数字牧畜种养带动型乡村振兴科技创新示范基地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427577F2">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湖北中新开维现代牧业有限公司</w:t>
            </w:r>
          </w:p>
        </w:tc>
      </w:tr>
      <w:tr w14:paraId="379D3517">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62003">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30</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48F13F3">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湖北房县生猪健康养殖种养带动型乡村振兴科技创新示范基地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41006ED5">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十堰武当农夫牧业有限公司</w:t>
            </w:r>
          </w:p>
        </w:tc>
      </w:tr>
      <w:tr w14:paraId="11923829">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DC4F34">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31</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21D08767">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湖北省荆门市聚汇农业发酵蔬菜加工示范型乡村振兴科技创新示范基地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49E99FE8">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湖北聚汇农业开发有限公司</w:t>
            </w:r>
          </w:p>
        </w:tc>
      </w:tr>
      <w:tr w14:paraId="75BE51C2">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C01D0">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32</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1208DAC1">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湖北省长阳鲟鱼农旅融合型乡村振兴科技创新示范基地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18134A7D">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湖北清江鲟龙渔业有限公司</w:t>
            </w:r>
          </w:p>
        </w:tc>
      </w:tr>
      <w:tr w14:paraId="27947BE3">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42E86">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33</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3B078915">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湖北省南漳智慧农业技术研发与示范城乡结合型乡村振兴科技创新示范基地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07CC2015">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襄阳金美科林农业开发有限公司</w:t>
            </w:r>
          </w:p>
        </w:tc>
      </w:tr>
      <w:tr w14:paraId="0D16BA1F">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31A6B">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34</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62A1A59">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湖北省当阳优质菜籽油加工示范型乡村振兴科技创新示范基地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4F93B214">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当阳红缘丰食品有限公司</w:t>
            </w:r>
          </w:p>
        </w:tc>
      </w:tr>
      <w:tr w14:paraId="0644DD5D">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BC405">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35</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32883BEA">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湖北襄州水稻种养带动型乡村振兴科技创新示范基地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25C862D9">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湖北绿神农业科技有限公司</w:t>
            </w:r>
          </w:p>
        </w:tc>
      </w:tr>
      <w:tr w14:paraId="30A2AC09">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87E49">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36</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561A8FC7">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湖北省咸安富硒水稻带动型乡村振兴科技创新示范基地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454FE3ED">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咸宁市咸安区致远种植专业合作社</w:t>
            </w:r>
          </w:p>
        </w:tc>
      </w:tr>
      <w:tr w14:paraId="5C9B4D42">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7A4FE">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37</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665A023E">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湖北省潜江菜籽油加工示范型乡村振兴科技创新示范基地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33AAB7EF">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湖北乡味百年食品有限公司</w:t>
            </w:r>
          </w:p>
        </w:tc>
      </w:tr>
      <w:tr w14:paraId="1C83D2B2">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184DD1">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38</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0E69706B">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湖北省荆门设施农业果蔬种植城乡结合型乡村振兴科技创新示范基地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2E93E2F0">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湖北麦麦农业科技有限公司</w:t>
            </w:r>
          </w:p>
        </w:tc>
      </w:tr>
      <w:tr w14:paraId="284683ED">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B37ED">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39</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55B4CDAC">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湖北省团风葡萄种养带动型乡村振兴科技创新示范基地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6CA4B3FC">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团风县金辉农业种植专业合作社</w:t>
            </w:r>
          </w:p>
        </w:tc>
      </w:tr>
      <w:tr w14:paraId="1885EFEB">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C93AF">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40</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7532DB73">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湖北英山名优茶城乡结合型乡村振兴科技创新示范基地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5E236CED">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湖北金雷茶业股份有限公司</w:t>
            </w:r>
          </w:p>
        </w:tc>
      </w:tr>
      <w:tr w14:paraId="41E29390">
        <w:trPr>
          <w:cantSplit/>
          <w:trHeight w:val="499" w:hRule="atLeast"/>
        </w:trPr>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27E86">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41</w:t>
            </w:r>
          </w:p>
        </w:tc>
        <w:tc>
          <w:tcPr>
            <w:tcW w:w="2660" w:type="pct"/>
            <w:tcBorders>
              <w:top w:val="single" w:color="auto" w:sz="4" w:space="0"/>
              <w:left w:val="single" w:color="auto" w:sz="4" w:space="0"/>
              <w:bottom w:val="single" w:color="auto" w:sz="4" w:space="0"/>
              <w:right w:val="single" w:color="auto" w:sz="4" w:space="0"/>
            </w:tcBorders>
            <w:shd w:val="clear" w:color="auto" w:fill="auto"/>
            <w:vAlign w:val="center"/>
          </w:tcPr>
          <w:p w14:paraId="138CFB85">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湖北东宝特色花卉种植乡村振兴科技创新示范基地</w:t>
            </w:r>
          </w:p>
        </w:tc>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14:paraId="637A64A4">
            <w:pPr>
              <w:keepNext w:val="0"/>
              <w:keepLines w:val="0"/>
              <w:widowControl w:val="0"/>
              <w:suppressLineNumbers w:val="0"/>
              <w:adjustRightInd w:val="0"/>
              <w:snapToGrid w:val="0"/>
              <w:spacing w:before="0" w:beforeAutospacing="0" w:after="0" w:afterAutospacing="0" w:line="280" w:lineRule="exact"/>
              <w:ind w:left="0" w:right="0"/>
              <w:jc w:val="left"/>
              <w:rPr>
                <w:rFonts w:hint="eastAsia" w:ascii="仿宋_GB2312" w:hAnsi="Times New Roman" w:eastAsia="仿宋_GB2312" w:cs="仿宋_GB2312"/>
                <w:kern w:val="0"/>
                <w:sz w:val="21"/>
                <w:szCs w:val="21"/>
              </w:rPr>
            </w:pPr>
            <w:r>
              <w:rPr>
                <w:rFonts w:hint="eastAsia" w:ascii="仿宋_GB2312" w:hAnsi="Calibri" w:eastAsia="仿宋_GB2312" w:cs="仿宋_GB2312"/>
                <w:kern w:val="0"/>
                <w:sz w:val="21"/>
                <w:szCs w:val="21"/>
                <w:lang w:val="en-US" w:eastAsia="zh-CN" w:bidi="ar"/>
              </w:rPr>
              <w:t>荆门辰龙生态农业科技股份有限公司</w:t>
            </w:r>
          </w:p>
        </w:tc>
      </w:tr>
    </w:tbl>
    <w:p w14:paraId="14E669F0">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仿宋_GB2312" w:eastAsia="仿宋_GB2312" w:cs="仿宋_GB2312"/>
          <w:kern w:val="0"/>
          <w:sz w:val="21"/>
          <w:szCs w:val="21"/>
        </w:rPr>
      </w:pPr>
    </w:p>
    <w:p w14:paraId="7EA39BBC"/>
    <w:sectPr>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trackRevisions w:val="1"/>
  <w:documentProtection w:enforcement="0"/>
  <w:displayHorizontalDrawingGridEvery w:val="0"/>
  <w:displayVerticalDrawingGridEvery w:val="2"/>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F19BB"/>
    <w:rsid w:val="70DF5B0C"/>
    <w:rsid w:val="DB5F2627"/>
    <w:rsid w:val="E7E7B715"/>
    <w:rsid w:val="F6A9557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Lines>1</Lines>
  <Paragraphs>1</Paragraphs>
  <TotalTime>0</TotalTime>
  <ScaleCrop>false</ScaleCrop>
  <LinksUpToDate>false</LinksUpToDate>
  <Application>WPS Office_12.1.24031.24031_F1E327BC-269C-435d-A152-05C5408002CA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2026-01-21T00:53:00Z</dcterms:created>
  <dc:creator>Apache POI</dc:creator>
  <cp:lastModifiedBy>WPS_1692262740</cp:lastModifiedBy>
  <dcterms:modified xsi:type="dcterms:W3CDTF">2026-01-20T17:15:02Z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203CD5F77A0F95E396476F69A4648504_43</vt:lpwstr>
  </property>
</Properties>
</file>