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人员名单</w:t>
      </w:r>
    </w:p>
    <w:tbl>
      <w:tblPr>
        <w:tblStyle w:val="7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61"/>
        <w:gridCol w:w="5669"/>
        <w:gridCol w:w="3060"/>
        <w:gridCol w:w="1645"/>
        <w:gridCol w:w="1809"/>
      </w:tblGrid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申报专业范围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申报职务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王莹莹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江汉大学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穆有炳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江汉大学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陈利红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江汉大学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肖二飞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武汉聚川科技有限公司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罗平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华烁科技股份有限公司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崔鸿侠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杜超群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李晓华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赵亮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袁林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湖北民族大学附属民大医院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许晖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荆州农业科学院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吴卫刚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九州通医药集团股份有限公司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46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蒋友宇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湖北万度光能有限责任公司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 xml:space="preserve">自然科学基础理论研究 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付甜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庞宏东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胡文杰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张金波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方治国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孙永建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襄阳市农业科学院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文玲梅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咸宁市农业科学院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马梦君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咸宁市农业科学院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陈菲菲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问小龙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张朝阳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康宇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斯小华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刘林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陈永宝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华烁科技股份有限公司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邹永顺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武汉科技大学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胡丞杨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武汉科技大学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刘光辉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鄂州市高新技术发展促进中心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邓腾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湖北省科协农村专业技术服务中心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副研究员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赵军红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曹璐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湖北中医药大学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夏燕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湖北民族大学附属民大医院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冯莹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薛娟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trHeight w:val="50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朱平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trHeight w:val="526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孟昆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程雪琴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孟楠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荆门市中心医院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刘则彰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武汉华大医学检验所有限公司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师德尧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武汉华大医学检验所有限公司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吴洒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武汉华大医学检验所有限公司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自然科学基础理论研究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蔡胜利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武汉艾迪晶生物科技有限公司(省直)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张璐璐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武汉艾迪晶生物科技有限公司(省直)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丛子文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武汉艾迪晶生物科技有限公司(省直)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陈智斌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武汉艾迪晶生物科技有限公司(省直)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杜兴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刘瑶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付伟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杜兴媛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欧文慧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李欢欢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徐雅雯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湖北省林业科学研究院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林业科学研究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王剑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湖北隆中实验室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李士栋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湖北隆中实验室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倪鹏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武汉滨会生物科技股份有限公司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化学化工研究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徐圣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雷磊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湖北冶金地质研究所（中南冶金地质研究所）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张瑜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宜昌城发能源有限公司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地质研究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赵磊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湖北珞珈实验室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环境科学研究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望兆博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湖北三峡实验室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环境科学研究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周莹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湖北省青少年科技中心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谢黎蓉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徐雅丽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黄瑜君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罗秋实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53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马秋凤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刘锦锦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47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江伟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湖北技术交易所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技术转移服务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trHeight w:val="54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李康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湖北技术交易所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技术转移服务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田园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湖北技术交易所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技术转移服务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  <w:bookmarkStart w:id="0" w:name="_GoBack"/>
            <w:bookmarkEnd w:id="0"/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王石宇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湖北江城实验室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科技咨询服务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张雅婧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湖北光电子信息产业供应链创新发展研究院有限公司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科技咨询服务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徐洋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李迁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袁浩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湖北物资流通技术研究所（湖北物资流通生产力促进中心）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物流技术研究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汪霄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黄石市体育运动学校（市体育中学）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体育科学研究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闵维清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宜昌市夷陵区科技创新服务中心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杨珧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恩施州农业科学院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助理研究员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初定中级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段超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十堰市太和医院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医药研究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伍方夷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武汉艾迪晶生物科技有限公司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农业科学研究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曹亚伟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张秋华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湖北省对外科技交流中心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综合科技服务（科技会展服务）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杨雨安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湖北省对外科技交流中心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综合科技服务（科技会展服务）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熊子云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湖北省对外科技交流中心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综合科技服务（科技会展服务）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陈小明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荆门市科技信息研究所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孙文雯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宜昌城发能源有限公司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谭泓波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鹤峰县科技信息与成果应用研究所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科技管理服务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平级转评</w:t>
            </w: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吴泽卿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耿昊晟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张博文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唐一铭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天门市科技馆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谭越曦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天门市科技馆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向祎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巴东县科技馆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吕步月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湖北省科协学会信息服务中心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武毅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湖北省科协学会信息服务中心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董娅君</w:t>
            </w:r>
          </w:p>
        </w:tc>
        <w:tc>
          <w:tcPr>
            <w:tcW w:w="5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十堰市科学技术馆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科学技术普及服务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  <w:t>研究实习员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 w:bidi="ar-SA"/>
        </w:rPr>
      </w:pPr>
    </w:p>
    <w:sectPr>
      <w:pgSz w:w="16838" w:h="11906" w:orient="landscape"/>
      <w:pgMar w:top="1689" w:right="1327" w:bottom="1689" w:left="132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N2EyMmU3ZDBjMGY4OTBmOTQ4YWM3ZWVkZGU3YmIifQ=="/>
  </w:docVars>
  <w:rsids>
    <w:rsidRoot w:val="00172A27"/>
    <w:rsid w:val="04087308"/>
    <w:rsid w:val="05E00D75"/>
    <w:rsid w:val="08371BD3"/>
    <w:rsid w:val="091F5C18"/>
    <w:rsid w:val="09F07E1A"/>
    <w:rsid w:val="0C6832D1"/>
    <w:rsid w:val="10773B5E"/>
    <w:rsid w:val="11445362"/>
    <w:rsid w:val="120C7C36"/>
    <w:rsid w:val="1511095B"/>
    <w:rsid w:val="1545722C"/>
    <w:rsid w:val="1618473A"/>
    <w:rsid w:val="17FB08D3"/>
    <w:rsid w:val="18716A45"/>
    <w:rsid w:val="1F9042F4"/>
    <w:rsid w:val="1FF303AB"/>
    <w:rsid w:val="33F93FD1"/>
    <w:rsid w:val="35603618"/>
    <w:rsid w:val="35BDFAC8"/>
    <w:rsid w:val="38B12F82"/>
    <w:rsid w:val="3CE21FCE"/>
    <w:rsid w:val="3DB751FE"/>
    <w:rsid w:val="3F3D38C3"/>
    <w:rsid w:val="41624C20"/>
    <w:rsid w:val="472218C7"/>
    <w:rsid w:val="49991F5B"/>
    <w:rsid w:val="4C4D0813"/>
    <w:rsid w:val="51406B79"/>
    <w:rsid w:val="562B51ED"/>
    <w:rsid w:val="59673B11"/>
    <w:rsid w:val="599C0E6D"/>
    <w:rsid w:val="59CE504B"/>
    <w:rsid w:val="5B26015F"/>
    <w:rsid w:val="5B661732"/>
    <w:rsid w:val="5DEF5113"/>
    <w:rsid w:val="647729B5"/>
    <w:rsid w:val="647B1BD1"/>
    <w:rsid w:val="64B730CD"/>
    <w:rsid w:val="65A2414A"/>
    <w:rsid w:val="65F43CCA"/>
    <w:rsid w:val="6ADA35A3"/>
    <w:rsid w:val="6AFE2ED7"/>
    <w:rsid w:val="6BB42A56"/>
    <w:rsid w:val="711315BD"/>
    <w:rsid w:val="715B78CB"/>
    <w:rsid w:val="73CC016A"/>
    <w:rsid w:val="73D128A2"/>
    <w:rsid w:val="76772D26"/>
    <w:rsid w:val="7F3B6F09"/>
    <w:rsid w:val="7FDD554A"/>
    <w:rsid w:val="7FDF97D0"/>
    <w:rsid w:val="BCDD3E07"/>
    <w:rsid w:val="BD3F5A9B"/>
    <w:rsid w:val="BFFFEE0B"/>
    <w:rsid w:val="D8F41AFC"/>
    <w:rsid w:val="E5FFEBC1"/>
    <w:rsid w:val="E7259CB1"/>
    <w:rsid w:val="F3EFC4BF"/>
    <w:rsid w:val="FBBFC742"/>
    <w:rsid w:val="FBFB3999"/>
    <w:rsid w:val="FF5B3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2694</Words>
  <Characters>2786</Characters>
  <TotalTime>9</TotalTime>
  <ScaleCrop>false</ScaleCrop>
  <LinksUpToDate>false</LinksUpToDate>
  <CharactersWithSpaces>2808</CharactersWithSpaces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2016-09-09T02:35:00Z</dcterms:created>
  <dc:creator>User</dc:creator>
  <cp:lastModifiedBy>WPS_1692262740</cp:lastModifiedBy>
  <cp:lastPrinted>2023-11-14T05:28:00Z</cp:lastPrinted>
  <dcterms:modified xsi:type="dcterms:W3CDTF">2024-12-02T11:22:40Z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42FA721DD50148FCA5E4C4425C871647_13</vt:lpwstr>
  </property>
</Properties>
</file>